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1B13" w14:textId="77777777" w:rsidR="00B737CD" w:rsidRPr="00B737CD" w:rsidRDefault="00B737CD" w:rsidP="00B737C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B737CD">
        <w:rPr>
          <w:b/>
          <w:bCs/>
          <w:szCs w:val="28"/>
        </w:rPr>
        <w:t>ТЕРРИТОРИАЛЬНАЯ ИЗБИРАТЕЛЬНАЯ КОМИССИЯ</w:t>
      </w:r>
    </w:p>
    <w:p w14:paraId="491D8EEE" w14:textId="77777777" w:rsidR="00B737CD" w:rsidRPr="00B737CD" w:rsidRDefault="00B737CD" w:rsidP="00B737CD">
      <w:pPr>
        <w:suppressAutoHyphens/>
        <w:spacing w:line="276" w:lineRule="auto"/>
        <w:jc w:val="center"/>
        <w:rPr>
          <w:b/>
          <w:bCs/>
          <w:szCs w:val="28"/>
          <w:lang w:eastAsia="ar-SA"/>
        </w:rPr>
      </w:pPr>
      <w:r w:rsidRPr="00B737CD">
        <w:rPr>
          <w:b/>
          <w:bCs/>
          <w:szCs w:val="28"/>
          <w:lang w:eastAsia="ar-SA"/>
        </w:rPr>
        <w:t>БЛАГОДАРНЕНСКОГО РАЙОНА</w:t>
      </w:r>
    </w:p>
    <w:p w14:paraId="0E011103" w14:textId="77777777" w:rsidR="00B737CD" w:rsidRPr="00B737CD" w:rsidRDefault="00B737CD" w:rsidP="00B737CD">
      <w:pPr>
        <w:suppressAutoHyphens/>
        <w:autoSpaceDN/>
        <w:adjustRightInd/>
        <w:jc w:val="center"/>
        <w:rPr>
          <w:b/>
          <w:bCs/>
          <w:szCs w:val="28"/>
          <w:lang w:eastAsia="ar-SA"/>
        </w:rPr>
      </w:pPr>
    </w:p>
    <w:p w14:paraId="59F65DAE" w14:textId="77777777" w:rsidR="00B737CD" w:rsidRPr="00B737CD" w:rsidRDefault="00B737CD" w:rsidP="00B737CD">
      <w:pPr>
        <w:widowControl w:val="0"/>
        <w:numPr>
          <w:ilvl w:val="5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5"/>
        <w:rPr>
          <w:b/>
          <w:bCs/>
          <w:szCs w:val="28"/>
        </w:rPr>
      </w:pPr>
      <w:r w:rsidRPr="00B737CD">
        <w:rPr>
          <w:b/>
          <w:bCs/>
          <w:szCs w:val="28"/>
        </w:rPr>
        <w:t>ПОСТАНОВЛЕНИЕ</w:t>
      </w:r>
    </w:p>
    <w:p w14:paraId="5B74C1E3" w14:textId="77777777" w:rsidR="00B737CD" w:rsidRPr="00B737CD" w:rsidRDefault="00B737CD" w:rsidP="00B737CD">
      <w:pPr>
        <w:suppressAutoHyphens/>
        <w:overflowPunct/>
        <w:autoSpaceDN/>
        <w:adjustRightInd/>
        <w:ind w:left="1134" w:right="1132"/>
        <w:jc w:val="both"/>
        <w:textAlignment w:val="auto"/>
        <w:rPr>
          <w:b/>
          <w:bCs/>
          <w:szCs w:val="28"/>
          <w:lang w:eastAsia="ar-SA"/>
        </w:rPr>
      </w:pPr>
    </w:p>
    <w:p w14:paraId="293F0DF6" w14:textId="77777777" w:rsidR="00D74195" w:rsidRDefault="00D74195" w:rsidP="00D74195">
      <w:pPr>
        <w:tabs>
          <w:tab w:val="left" w:pos="7797"/>
        </w:tabs>
        <w:suppressAutoHyphens/>
        <w:ind w:right="-2"/>
        <w:rPr>
          <w:szCs w:val="28"/>
          <w:lang w:eastAsia="ar-SA"/>
        </w:rPr>
      </w:pPr>
      <w:r>
        <w:rPr>
          <w:szCs w:val="28"/>
          <w:lang w:eastAsia="ar-SA"/>
        </w:rPr>
        <w:t>1</w:t>
      </w:r>
      <w:r w:rsidR="00863D19">
        <w:rPr>
          <w:szCs w:val="28"/>
          <w:lang w:eastAsia="ar-SA"/>
        </w:rPr>
        <w:t>2</w:t>
      </w:r>
      <w:r>
        <w:rPr>
          <w:szCs w:val="28"/>
          <w:lang w:eastAsia="ar-SA"/>
        </w:rPr>
        <w:t xml:space="preserve"> сентября 20</w:t>
      </w:r>
      <w:r w:rsidR="00572FEE">
        <w:rPr>
          <w:szCs w:val="28"/>
          <w:lang w:eastAsia="ar-SA"/>
        </w:rPr>
        <w:t>22</w:t>
      </w:r>
      <w:r>
        <w:rPr>
          <w:szCs w:val="28"/>
          <w:lang w:eastAsia="ar-SA"/>
        </w:rPr>
        <w:t xml:space="preserve"> года</w:t>
      </w:r>
      <w:r>
        <w:rPr>
          <w:szCs w:val="28"/>
          <w:lang w:eastAsia="ar-SA"/>
        </w:rPr>
        <w:tab/>
        <w:t xml:space="preserve">№ </w:t>
      </w:r>
      <w:r w:rsidR="00717D89">
        <w:rPr>
          <w:szCs w:val="28"/>
          <w:lang w:eastAsia="ar-SA"/>
        </w:rPr>
        <w:t>50/289</w:t>
      </w:r>
    </w:p>
    <w:p w14:paraId="730770CE" w14:textId="77777777" w:rsidR="00B737CD" w:rsidRPr="00B737CD" w:rsidRDefault="00B737CD" w:rsidP="00B737CD">
      <w:pPr>
        <w:tabs>
          <w:tab w:val="left" w:pos="7797"/>
        </w:tabs>
        <w:suppressAutoHyphens/>
        <w:overflowPunct/>
        <w:autoSpaceDN/>
        <w:adjustRightInd/>
        <w:ind w:right="-2"/>
        <w:jc w:val="center"/>
        <w:textAlignment w:val="auto"/>
        <w:rPr>
          <w:szCs w:val="28"/>
          <w:lang w:eastAsia="ar-SA"/>
        </w:rPr>
      </w:pPr>
      <w:r w:rsidRPr="00B737CD">
        <w:rPr>
          <w:szCs w:val="28"/>
          <w:lang w:eastAsia="ar-SA"/>
        </w:rPr>
        <w:t>г. Благодарный</w:t>
      </w:r>
    </w:p>
    <w:p w14:paraId="7F7F71E3" w14:textId="77777777" w:rsidR="00B737CD" w:rsidRPr="003A279E" w:rsidRDefault="00B737CD" w:rsidP="00B737CD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14:paraId="574116C3" w14:textId="77777777" w:rsidR="00B737CD" w:rsidRDefault="00B737CD" w:rsidP="008F3C9B">
      <w:pPr>
        <w:pStyle w:val="caaieiaie2"/>
        <w:tabs>
          <w:tab w:val="left" w:pos="-1843"/>
        </w:tabs>
        <w:spacing w:line="240" w:lineRule="exact"/>
        <w:ind w:firstLine="0"/>
        <w:jc w:val="both"/>
      </w:pPr>
      <w:r w:rsidRPr="003A279E">
        <w:rPr>
          <w:b w:val="0"/>
          <w:bCs/>
        </w:rPr>
        <w:t xml:space="preserve">О результатах </w:t>
      </w:r>
      <w:r>
        <w:rPr>
          <w:b w:val="0"/>
          <w:bCs/>
        </w:rPr>
        <w:t xml:space="preserve">выборов депутатов </w:t>
      </w:r>
      <w:r w:rsidR="00572FEE">
        <w:rPr>
          <w:b w:val="0"/>
          <w:bCs/>
        </w:rPr>
        <w:t xml:space="preserve">Совета депутатов </w:t>
      </w:r>
      <w:r>
        <w:rPr>
          <w:b w:val="0"/>
          <w:bCs/>
        </w:rPr>
        <w:t xml:space="preserve"> Благодарненского городского округа Ставропольского края </w:t>
      </w:r>
      <w:r w:rsidR="00572FEE">
        <w:rPr>
          <w:b w:val="0"/>
          <w:bCs/>
        </w:rPr>
        <w:t>второго</w:t>
      </w:r>
      <w:r>
        <w:rPr>
          <w:b w:val="0"/>
          <w:bCs/>
        </w:rPr>
        <w:t xml:space="preserve"> созыва по одномандатному избирательному округу № </w:t>
      </w:r>
      <w:r w:rsidR="00EA744F">
        <w:rPr>
          <w:b w:val="0"/>
          <w:bCs/>
        </w:rPr>
        <w:t>18</w:t>
      </w:r>
    </w:p>
    <w:p w14:paraId="77131612" w14:textId="77777777" w:rsidR="00B737CD" w:rsidRPr="00B737CD" w:rsidRDefault="00B737CD" w:rsidP="00B737CD"/>
    <w:p w14:paraId="3242AB93" w14:textId="77777777" w:rsidR="00B737CD" w:rsidRPr="003A279E" w:rsidRDefault="00B737CD" w:rsidP="00B737CD">
      <w:pPr>
        <w:pStyle w:val="31"/>
        <w:ind w:firstLine="567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</w:rPr>
        <w:t xml:space="preserve">В соответствии с протоколом </w:t>
      </w:r>
      <w:r>
        <w:rPr>
          <w:rFonts w:ascii="Times New Roman" w:hAnsi="Times New Roman"/>
          <w:b w:val="0"/>
          <w:bCs/>
          <w:szCs w:val="28"/>
        </w:rPr>
        <w:t>территориальной избирательной комиссии Благодарненского района от 1</w:t>
      </w:r>
      <w:r w:rsidR="00572FEE">
        <w:rPr>
          <w:rFonts w:ascii="Times New Roman" w:hAnsi="Times New Roman"/>
          <w:b w:val="0"/>
          <w:bCs/>
          <w:szCs w:val="28"/>
        </w:rPr>
        <w:t>2</w:t>
      </w:r>
      <w:r>
        <w:rPr>
          <w:rFonts w:ascii="Times New Roman" w:hAnsi="Times New Roman"/>
          <w:b w:val="0"/>
          <w:bCs/>
          <w:szCs w:val="28"/>
        </w:rPr>
        <w:t xml:space="preserve"> сентября 20</w:t>
      </w:r>
      <w:r w:rsidR="00572FEE">
        <w:rPr>
          <w:rFonts w:ascii="Times New Roman" w:hAnsi="Times New Roman"/>
          <w:b w:val="0"/>
          <w:bCs/>
          <w:szCs w:val="28"/>
        </w:rPr>
        <w:t>22</w:t>
      </w:r>
      <w:r>
        <w:rPr>
          <w:rFonts w:ascii="Times New Roman" w:hAnsi="Times New Roman"/>
          <w:b w:val="0"/>
          <w:bCs/>
          <w:szCs w:val="28"/>
        </w:rPr>
        <w:t xml:space="preserve"> года о результатах </w:t>
      </w:r>
      <w:r w:rsidRPr="00B737CD">
        <w:rPr>
          <w:rFonts w:ascii="Times New Roman" w:hAnsi="Times New Roman"/>
          <w:b w:val="0"/>
          <w:bCs/>
          <w:szCs w:val="28"/>
        </w:rPr>
        <w:t xml:space="preserve">выборов депутатов </w:t>
      </w:r>
      <w:r w:rsidR="00572FEE">
        <w:rPr>
          <w:rFonts w:ascii="Times New Roman" w:hAnsi="Times New Roman"/>
          <w:b w:val="0"/>
          <w:bCs/>
          <w:szCs w:val="28"/>
        </w:rPr>
        <w:t>Совета депутатов</w:t>
      </w:r>
      <w:r w:rsidRPr="00B737CD">
        <w:rPr>
          <w:rFonts w:ascii="Times New Roman" w:hAnsi="Times New Roman"/>
          <w:b w:val="0"/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rFonts w:ascii="Times New Roman" w:hAnsi="Times New Roman"/>
          <w:b w:val="0"/>
          <w:bCs/>
          <w:szCs w:val="28"/>
        </w:rPr>
        <w:t>второго</w:t>
      </w:r>
      <w:r w:rsidRPr="00B737CD">
        <w:rPr>
          <w:rFonts w:ascii="Times New Roman" w:hAnsi="Times New Roman"/>
          <w:b w:val="0"/>
          <w:bCs/>
          <w:szCs w:val="28"/>
        </w:rPr>
        <w:t xml:space="preserve"> созыва по одномандатному избирательному округу № </w:t>
      </w:r>
      <w:r w:rsidR="00EA744F">
        <w:rPr>
          <w:rFonts w:ascii="Times New Roman" w:hAnsi="Times New Roman"/>
          <w:b w:val="0"/>
          <w:bCs/>
          <w:szCs w:val="28"/>
        </w:rPr>
        <w:t>18</w:t>
      </w:r>
      <w:r>
        <w:rPr>
          <w:rFonts w:ascii="Times New Roman" w:hAnsi="Times New Roman"/>
          <w:b w:val="0"/>
          <w:bCs/>
          <w:szCs w:val="28"/>
        </w:rPr>
        <w:t>:</w:t>
      </w:r>
    </w:p>
    <w:p w14:paraId="42BCE3C5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списки избирателей на момент окончания голосования включено </w:t>
      </w:r>
      <w:r w:rsidR="00EA744F">
        <w:rPr>
          <w:bCs/>
          <w:szCs w:val="28"/>
        </w:rPr>
        <w:t>1870</w:t>
      </w:r>
      <w:r w:rsidR="000B19B0">
        <w:rPr>
          <w:bCs/>
          <w:szCs w:val="28"/>
        </w:rPr>
        <w:t xml:space="preserve"> </w:t>
      </w:r>
      <w:r w:rsidRPr="003A279E">
        <w:rPr>
          <w:bCs/>
          <w:szCs w:val="28"/>
        </w:rPr>
        <w:t>избирате</w:t>
      </w:r>
      <w:r>
        <w:rPr>
          <w:bCs/>
          <w:szCs w:val="28"/>
        </w:rPr>
        <w:t>л</w:t>
      </w:r>
      <w:r w:rsidR="002E5A62">
        <w:rPr>
          <w:bCs/>
          <w:szCs w:val="28"/>
        </w:rPr>
        <w:t>ей</w:t>
      </w:r>
      <w:r w:rsidRPr="003A279E">
        <w:rPr>
          <w:bCs/>
          <w:szCs w:val="28"/>
        </w:rPr>
        <w:t>;</w:t>
      </w:r>
    </w:p>
    <w:p w14:paraId="637ACD56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голосовании приняли участие </w:t>
      </w:r>
      <w:r w:rsidR="00EA744F">
        <w:rPr>
          <w:bCs/>
          <w:szCs w:val="28"/>
        </w:rPr>
        <w:t>737</w:t>
      </w:r>
      <w:r>
        <w:rPr>
          <w:bCs/>
          <w:szCs w:val="28"/>
        </w:rPr>
        <w:t xml:space="preserve"> избирател</w:t>
      </w:r>
      <w:r w:rsidR="00CE790B">
        <w:rPr>
          <w:bCs/>
          <w:szCs w:val="28"/>
        </w:rPr>
        <w:t>ей</w:t>
      </w:r>
      <w:r>
        <w:rPr>
          <w:bCs/>
          <w:szCs w:val="28"/>
        </w:rPr>
        <w:t xml:space="preserve"> (</w:t>
      </w:r>
      <w:r w:rsidR="00EA744F">
        <w:rPr>
          <w:bCs/>
          <w:szCs w:val="28"/>
        </w:rPr>
        <w:t>39,41</w:t>
      </w:r>
      <w:r w:rsidR="00572FEE">
        <w:rPr>
          <w:bCs/>
          <w:szCs w:val="28"/>
        </w:rPr>
        <w:t xml:space="preserve"> </w:t>
      </w:r>
      <w:r w:rsidRPr="003A279E">
        <w:rPr>
          <w:bCs/>
          <w:szCs w:val="28"/>
        </w:rPr>
        <w:t>%);</w:t>
      </w:r>
    </w:p>
    <w:p w14:paraId="79245519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>
        <w:rPr>
          <w:bCs/>
          <w:szCs w:val="28"/>
        </w:rPr>
        <w:t>в</w:t>
      </w:r>
      <w:r w:rsidR="00720F0D" w:rsidRPr="00720F0D">
        <w:t xml:space="preserve"> </w:t>
      </w:r>
      <w:r w:rsidR="00720F0D" w:rsidRPr="00720F0D">
        <w:rPr>
          <w:bCs/>
          <w:szCs w:val="28"/>
        </w:rPr>
        <w:t>депутат</w:t>
      </w:r>
      <w:r w:rsidR="00720F0D">
        <w:rPr>
          <w:bCs/>
          <w:szCs w:val="28"/>
        </w:rPr>
        <w:t>ы</w:t>
      </w:r>
      <w:r w:rsidR="00720F0D" w:rsidRPr="00720F0D">
        <w:rPr>
          <w:bCs/>
          <w:szCs w:val="28"/>
        </w:rPr>
        <w:t xml:space="preserve"> </w:t>
      </w:r>
      <w:r w:rsidR="00572FEE">
        <w:rPr>
          <w:bCs/>
          <w:szCs w:val="28"/>
        </w:rPr>
        <w:t>Совета депутатов</w:t>
      </w:r>
      <w:r w:rsidR="00720F0D" w:rsidRPr="00720F0D">
        <w:rPr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bCs/>
          <w:szCs w:val="28"/>
        </w:rPr>
        <w:t>второго</w:t>
      </w:r>
      <w:r w:rsidR="00720F0D" w:rsidRPr="00720F0D">
        <w:rPr>
          <w:bCs/>
          <w:szCs w:val="28"/>
        </w:rPr>
        <w:t xml:space="preserve"> созыва по одномандатному избирательному округу № </w:t>
      </w:r>
      <w:r w:rsidR="00CE790B">
        <w:rPr>
          <w:bCs/>
          <w:szCs w:val="28"/>
        </w:rPr>
        <w:t>1</w:t>
      </w:r>
      <w:r w:rsidR="00EA744F">
        <w:rPr>
          <w:bCs/>
          <w:szCs w:val="28"/>
        </w:rPr>
        <w:t>8</w:t>
      </w:r>
      <w:r w:rsidR="00720F0D">
        <w:rPr>
          <w:bCs/>
          <w:szCs w:val="28"/>
        </w:rPr>
        <w:t xml:space="preserve"> </w:t>
      </w:r>
      <w:r w:rsidRPr="003A279E">
        <w:rPr>
          <w:bCs/>
          <w:szCs w:val="28"/>
        </w:rPr>
        <w:t>получили соответственно количество голосов избирателей:</w:t>
      </w:r>
    </w:p>
    <w:p w14:paraId="01E19FC4" w14:textId="77777777" w:rsidR="00B737CD" w:rsidRPr="003A279E" w:rsidRDefault="00EA744F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Санакоев Александр Сергеевич</w:t>
      </w:r>
      <w:r w:rsidR="00572FEE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495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67,16</w:t>
      </w:r>
      <w:r w:rsidR="00B737CD" w:rsidRPr="003A279E">
        <w:rPr>
          <w:rFonts w:ascii="Times New Roman" w:hAnsi="Times New Roman"/>
          <w:bCs/>
          <w:szCs w:val="28"/>
        </w:rPr>
        <w:t>%);</w:t>
      </w:r>
    </w:p>
    <w:p w14:paraId="47BAC319" w14:textId="77777777" w:rsidR="00B737CD" w:rsidRDefault="00EA744F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Кисличкин</w:t>
      </w:r>
      <w:proofErr w:type="spellEnd"/>
      <w:r>
        <w:rPr>
          <w:rFonts w:ascii="Times New Roman" w:hAnsi="Times New Roman"/>
          <w:bCs/>
          <w:szCs w:val="28"/>
        </w:rPr>
        <w:t xml:space="preserve"> Алексей Алексеевич</w:t>
      </w:r>
      <w:r w:rsidR="00B737CD" w:rsidRPr="003A279E">
        <w:rPr>
          <w:rFonts w:ascii="Times New Roman" w:hAnsi="Times New Roman"/>
          <w:bCs/>
          <w:szCs w:val="28"/>
        </w:rPr>
        <w:t>–</w:t>
      </w:r>
      <w:r>
        <w:rPr>
          <w:rFonts w:ascii="Times New Roman" w:hAnsi="Times New Roman"/>
          <w:bCs/>
          <w:szCs w:val="28"/>
        </w:rPr>
        <w:t>77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10,45</w:t>
      </w:r>
      <w:r w:rsidR="00854141">
        <w:rPr>
          <w:rFonts w:ascii="Times New Roman" w:hAnsi="Times New Roman"/>
          <w:bCs/>
          <w:szCs w:val="28"/>
        </w:rPr>
        <w:t>%);</w:t>
      </w:r>
    </w:p>
    <w:p w14:paraId="62DB65F5" w14:textId="77777777" w:rsidR="00854141" w:rsidRDefault="00EA744F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Васильев Евгений Васильевич</w:t>
      </w:r>
      <w:r w:rsidR="00854141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72</w:t>
      </w:r>
      <w:r w:rsidR="00854141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9,77</w:t>
      </w:r>
      <w:r w:rsidR="00854141">
        <w:rPr>
          <w:rFonts w:ascii="Times New Roman" w:hAnsi="Times New Roman"/>
          <w:bCs/>
          <w:szCs w:val="28"/>
        </w:rPr>
        <w:t>%)</w:t>
      </w:r>
      <w:r>
        <w:rPr>
          <w:rFonts w:ascii="Times New Roman" w:hAnsi="Times New Roman"/>
          <w:bCs/>
          <w:szCs w:val="28"/>
        </w:rPr>
        <w:t>;</w:t>
      </w:r>
    </w:p>
    <w:p w14:paraId="15E34A9D" w14:textId="77777777" w:rsidR="00EA744F" w:rsidRDefault="00EA744F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Прасолова Людмила Анатольевна – 71 (9,63%).</w:t>
      </w:r>
    </w:p>
    <w:p w14:paraId="4BB21E02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0B361CAE" w14:textId="77777777" w:rsidR="00B737CD" w:rsidRPr="003A279E" w:rsidRDefault="00B737CD" w:rsidP="00720F0D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  <w:r w:rsidR="00720F0D">
        <w:rPr>
          <w:rFonts w:ascii="Times New Roman" w:hAnsi="Times New Roman"/>
          <w:b w:val="0"/>
          <w:bCs/>
          <w:szCs w:val="28"/>
        </w:rPr>
        <w:t>территориальная избирательная комиссия Благодарненского района</w:t>
      </w:r>
    </w:p>
    <w:p w14:paraId="35F6EC8B" w14:textId="77777777" w:rsidR="00B737CD" w:rsidRPr="003A279E" w:rsidRDefault="00B737CD" w:rsidP="00B737CD">
      <w:pPr>
        <w:pStyle w:val="2"/>
        <w:rPr>
          <w:bCs/>
          <w:sz w:val="28"/>
          <w:szCs w:val="28"/>
        </w:rPr>
      </w:pPr>
    </w:p>
    <w:p w14:paraId="5CDD6636" w14:textId="77777777" w:rsidR="00B737CD" w:rsidRPr="003A279E" w:rsidRDefault="00B737CD" w:rsidP="00B737CD">
      <w:pPr>
        <w:pStyle w:val="2"/>
        <w:spacing w:line="240" w:lineRule="auto"/>
        <w:jc w:val="left"/>
        <w:rPr>
          <w:bCs/>
          <w:sz w:val="28"/>
          <w:szCs w:val="28"/>
        </w:rPr>
      </w:pPr>
      <w:r w:rsidRPr="003A279E">
        <w:rPr>
          <w:bCs/>
          <w:sz w:val="28"/>
          <w:szCs w:val="28"/>
        </w:rPr>
        <w:t>ПОСТАНОВИЛА:</w:t>
      </w:r>
    </w:p>
    <w:p w14:paraId="34A71E07" w14:textId="77777777" w:rsidR="00B737CD" w:rsidRPr="003A279E" w:rsidRDefault="00B737CD" w:rsidP="00B737CD">
      <w:pPr>
        <w:pStyle w:val="21"/>
        <w:ind w:firstLine="709"/>
        <w:jc w:val="both"/>
        <w:rPr>
          <w:bCs/>
          <w:sz w:val="28"/>
        </w:rPr>
      </w:pPr>
    </w:p>
    <w:p w14:paraId="0A37C86A" w14:textId="0515210B" w:rsidR="00B737CD" w:rsidRDefault="00B737CD" w:rsidP="008F3C9B">
      <w:pPr>
        <w:pStyle w:val="caaieiaie2"/>
        <w:numPr>
          <w:ilvl w:val="0"/>
          <w:numId w:val="2"/>
        </w:numPr>
        <w:tabs>
          <w:tab w:val="left" w:pos="-1843"/>
        </w:tabs>
        <w:spacing w:line="240" w:lineRule="auto"/>
        <w:ind w:left="0" w:firstLine="709"/>
        <w:jc w:val="both"/>
        <w:rPr>
          <w:b w:val="0"/>
        </w:rPr>
      </w:pPr>
      <w:r w:rsidRPr="003A279E">
        <w:rPr>
          <w:b w:val="0"/>
          <w:bCs/>
        </w:rPr>
        <w:t xml:space="preserve">Признать </w:t>
      </w:r>
      <w:r w:rsidR="00720F0D" w:rsidRPr="00720F0D">
        <w:rPr>
          <w:b w:val="0"/>
          <w:bCs/>
        </w:rPr>
        <w:t>выбор</w:t>
      </w:r>
      <w:r w:rsidR="00572FEE">
        <w:rPr>
          <w:b w:val="0"/>
          <w:bCs/>
        </w:rPr>
        <w:t>ы</w:t>
      </w:r>
      <w:r w:rsidR="00720F0D" w:rsidRPr="00720F0D">
        <w:rPr>
          <w:b w:val="0"/>
          <w:bCs/>
        </w:rPr>
        <w:t xml:space="preserve"> депутатов </w:t>
      </w:r>
      <w:r w:rsidR="00572FEE">
        <w:rPr>
          <w:b w:val="0"/>
          <w:bCs/>
        </w:rPr>
        <w:t>Совета депутатов</w:t>
      </w:r>
      <w:r w:rsidR="00720F0D" w:rsidRPr="00720F0D">
        <w:rPr>
          <w:b w:val="0"/>
          <w:bCs/>
        </w:rPr>
        <w:t xml:space="preserve"> Благодарненского городского округа Ставропольского края </w:t>
      </w:r>
      <w:r w:rsidR="008F3C9B">
        <w:rPr>
          <w:b w:val="0"/>
          <w:bCs/>
        </w:rPr>
        <w:t>второго</w:t>
      </w:r>
      <w:r w:rsidR="00720F0D" w:rsidRPr="00720F0D">
        <w:rPr>
          <w:b w:val="0"/>
          <w:bCs/>
        </w:rPr>
        <w:t xml:space="preserve"> созыва по одномандатному избирательному округу № </w:t>
      </w:r>
      <w:r w:rsidR="00CE790B">
        <w:rPr>
          <w:b w:val="0"/>
          <w:bCs/>
        </w:rPr>
        <w:t>1</w:t>
      </w:r>
      <w:r w:rsidR="00EA744F">
        <w:rPr>
          <w:b w:val="0"/>
          <w:bCs/>
        </w:rPr>
        <w:t>8</w:t>
      </w:r>
      <w:r w:rsidR="00720F0D">
        <w:rPr>
          <w:b w:val="0"/>
          <w:bCs/>
        </w:rPr>
        <w:t xml:space="preserve"> </w:t>
      </w:r>
      <w:r w:rsidRPr="00720F0D">
        <w:rPr>
          <w:b w:val="0"/>
        </w:rPr>
        <w:t>состоявшимися и действительными.</w:t>
      </w:r>
    </w:p>
    <w:p w14:paraId="63711A91" w14:textId="77777777" w:rsidR="008F3C9B" w:rsidRPr="008F3C9B" w:rsidRDefault="008F3C9B" w:rsidP="008F3C9B"/>
    <w:p w14:paraId="19104421" w14:textId="3A8868BF" w:rsidR="00B737CD" w:rsidRPr="00720F0D" w:rsidRDefault="00B737CD" w:rsidP="00720F0D">
      <w:pPr>
        <w:ind w:firstLine="709"/>
        <w:jc w:val="both"/>
        <w:rPr>
          <w:bCs/>
          <w:vertAlign w:val="superscript"/>
        </w:rPr>
      </w:pPr>
      <w:r>
        <w:rPr>
          <w:bCs/>
        </w:rPr>
        <w:lastRenderedPageBreak/>
        <w:t>2</w:t>
      </w:r>
      <w:r w:rsidRPr="003A279E">
        <w:rPr>
          <w:bCs/>
        </w:rPr>
        <w:t xml:space="preserve">. Признать </w:t>
      </w:r>
      <w:r w:rsidR="00EA744F">
        <w:rPr>
          <w:bCs/>
        </w:rPr>
        <w:t>Санакоева Александра Сергеевича</w:t>
      </w:r>
      <w:r w:rsidRPr="003A279E">
        <w:rPr>
          <w:bCs/>
        </w:rPr>
        <w:t xml:space="preserve"> избра</w:t>
      </w:r>
      <w:r>
        <w:rPr>
          <w:bCs/>
        </w:rPr>
        <w:t>нным</w:t>
      </w:r>
      <w:r w:rsidR="00720F0D">
        <w:rPr>
          <w:bCs/>
        </w:rPr>
        <w:t xml:space="preserve"> </w:t>
      </w:r>
      <w:r>
        <w:rPr>
          <w:szCs w:val="28"/>
        </w:rPr>
        <w:t xml:space="preserve">депутатом </w:t>
      </w:r>
      <w:r w:rsidR="00252887">
        <w:rPr>
          <w:szCs w:val="28"/>
        </w:rPr>
        <w:t>Совета депутатов</w:t>
      </w:r>
      <w:r w:rsidR="00720F0D">
        <w:rPr>
          <w:iCs/>
          <w:szCs w:val="28"/>
        </w:rPr>
        <w:t xml:space="preserve"> Благодарненского городского округа Ставропольского края </w:t>
      </w:r>
      <w:r w:rsidR="008F3C9B">
        <w:rPr>
          <w:iCs/>
          <w:szCs w:val="28"/>
        </w:rPr>
        <w:t>второго</w:t>
      </w:r>
      <w:r w:rsidR="00720F0D">
        <w:rPr>
          <w:iCs/>
          <w:szCs w:val="28"/>
        </w:rPr>
        <w:t xml:space="preserve"> созыва по одномандатному избирательному округу № </w:t>
      </w:r>
      <w:r w:rsidR="002E5A62">
        <w:rPr>
          <w:iCs/>
          <w:szCs w:val="28"/>
        </w:rPr>
        <w:t>1</w:t>
      </w:r>
      <w:r w:rsidR="00EA744F">
        <w:rPr>
          <w:iCs/>
          <w:szCs w:val="28"/>
        </w:rPr>
        <w:t>8</w:t>
      </w:r>
      <w:r w:rsidR="00720F0D">
        <w:rPr>
          <w:iCs/>
          <w:szCs w:val="28"/>
        </w:rPr>
        <w:t>.</w:t>
      </w:r>
    </w:p>
    <w:p w14:paraId="2012739E" w14:textId="77777777" w:rsidR="00B737CD" w:rsidRDefault="00B737CD" w:rsidP="00B737CD">
      <w:pPr>
        <w:tabs>
          <w:tab w:val="left" w:pos="142"/>
        </w:tabs>
        <w:ind w:left="-142"/>
        <w:jc w:val="both"/>
        <w:rPr>
          <w:bCs/>
          <w:vertAlign w:val="superscript"/>
        </w:rPr>
      </w:pPr>
    </w:p>
    <w:p w14:paraId="7EEA2EC4" w14:textId="77777777" w:rsidR="00B737CD" w:rsidRPr="003A279E" w:rsidRDefault="00B737CD" w:rsidP="00720F0D">
      <w:pPr>
        <w:pStyle w:val="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3A279E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="00720F0D">
        <w:rPr>
          <w:bCs/>
          <w:sz w:val="28"/>
        </w:rPr>
        <w:t>газету «</w:t>
      </w:r>
      <w:r w:rsidR="00252887">
        <w:rPr>
          <w:bCs/>
          <w:sz w:val="28"/>
        </w:rPr>
        <w:t>Известия Благодарненского городского округа Ставропольского края</w:t>
      </w:r>
      <w:r w:rsidR="00720F0D">
        <w:rPr>
          <w:bCs/>
          <w:sz w:val="28"/>
        </w:rPr>
        <w:t>».</w:t>
      </w:r>
    </w:p>
    <w:p w14:paraId="79110225" w14:textId="77777777" w:rsidR="00B737CD" w:rsidRDefault="00B737CD" w:rsidP="00B737CD">
      <w:r>
        <w:t xml:space="preserve"> </w:t>
      </w:r>
    </w:p>
    <w:p w14:paraId="1C8C49D8" w14:textId="77777777" w:rsidR="00720F0D" w:rsidRDefault="00720F0D" w:rsidP="00B737CD"/>
    <w:p w14:paraId="4CF99572" w14:textId="77777777" w:rsidR="00720F0D" w:rsidRPr="003A279E" w:rsidRDefault="00720F0D" w:rsidP="00B737CD"/>
    <w:p w14:paraId="1DE7162D" w14:textId="77777777" w:rsidR="001838A3" w:rsidRPr="003A279E" w:rsidRDefault="00252887" w:rsidP="001838A3">
      <w:pPr>
        <w:pStyle w:val="a7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>
        <w:rPr>
          <w:b w:val="0"/>
        </w:rPr>
        <w:t xml:space="preserve">                  Н.Д. Федюнина</w:t>
      </w:r>
    </w:p>
    <w:p w14:paraId="454A7512" w14:textId="77777777" w:rsidR="001838A3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14:paraId="5479FA45" w14:textId="77777777" w:rsidR="001838A3" w:rsidRPr="003A279E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3A279E"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52887">
        <w:rPr>
          <w:rFonts w:ascii="Times New Roman" w:hAnsi="Times New Roman"/>
          <w:bCs/>
          <w:sz w:val="28"/>
          <w:szCs w:val="28"/>
        </w:rPr>
        <w:t>И.В. Булгакова</w:t>
      </w:r>
    </w:p>
    <w:p w14:paraId="668314E3" w14:textId="77777777" w:rsidR="003272CD" w:rsidRDefault="003272CD" w:rsidP="001838A3">
      <w:pPr>
        <w:pStyle w:val="a7"/>
        <w:ind w:left="0" w:right="0"/>
        <w:jc w:val="both"/>
      </w:pPr>
    </w:p>
    <w:sectPr w:rsidR="003272CD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146FF"/>
    <w:multiLevelType w:val="hybridMultilevel"/>
    <w:tmpl w:val="C33EA2D0"/>
    <w:lvl w:ilvl="0" w:tplc="2378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CD"/>
    <w:rsid w:val="00036468"/>
    <w:rsid w:val="000B19B0"/>
    <w:rsid w:val="00107BF2"/>
    <w:rsid w:val="001838A3"/>
    <w:rsid w:val="0018628A"/>
    <w:rsid w:val="00252887"/>
    <w:rsid w:val="002C3B23"/>
    <w:rsid w:val="002E5A62"/>
    <w:rsid w:val="00305309"/>
    <w:rsid w:val="003272CD"/>
    <w:rsid w:val="004208C1"/>
    <w:rsid w:val="004641E8"/>
    <w:rsid w:val="004C7A17"/>
    <w:rsid w:val="00572FEE"/>
    <w:rsid w:val="005E2E4D"/>
    <w:rsid w:val="006300CE"/>
    <w:rsid w:val="0071431F"/>
    <w:rsid w:val="00717D89"/>
    <w:rsid w:val="00720F0D"/>
    <w:rsid w:val="00764B6B"/>
    <w:rsid w:val="007B510D"/>
    <w:rsid w:val="007C5F20"/>
    <w:rsid w:val="007D2311"/>
    <w:rsid w:val="00854141"/>
    <w:rsid w:val="00863D19"/>
    <w:rsid w:val="008F3C9B"/>
    <w:rsid w:val="009E1F5A"/>
    <w:rsid w:val="00A23AD8"/>
    <w:rsid w:val="00A77D87"/>
    <w:rsid w:val="00AA4A07"/>
    <w:rsid w:val="00B737CD"/>
    <w:rsid w:val="00BE7EEA"/>
    <w:rsid w:val="00C543E0"/>
    <w:rsid w:val="00C67D50"/>
    <w:rsid w:val="00CD101B"/>
    <w:rsid w:val="00CE790B"/>
    <w:rsid w:val="00D563A9"/>
    <w:rsid w:val="00D605A1"/>
    <w:rsid w:val="00D74195"/>
    <w:rsid w:val="00EA744F"/>
    <w:rsid w:val="00E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2CB"/>
  <w15:docId w15:val="{2723387C-96F3-49E7-95B8-26968F42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C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37C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37CD"/>
    <w:rPr>
      <w:rFonts w:ascii="Arial" w:eastAsia="Times New Roman" w:hAnsi="Arial" w:cs="Times New Roman"/>
      <w:b/>
      <w:i/>
      <w:sz w:val="22"/>
      <w:szCs w:val="20"/>
      <w:lang w:eastAsia="ru-RU"/>
    </w:rPr>
  </w:style>
  <w:style w:type="paragraph" w:styleId="a3">
    <w:name w:val="Body Text"/>
    <w:basedOn w:val="a"/>
    <w:link w:val="a4"/>
    <w:semiHidden/>
    <w:rsid w:val="00B737C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B737CD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oaeno14-15">
    <w:name w:val="oaeno14-15"/>
    <w:basedOn w:val="a"/>
    <w:rsid w:val="00B737CD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B737CD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B737CD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737CD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B737CD"/>
    <w:pPr>
      <w:jc w:val="center"/>
    </w:pPr>
    <w:rPr>
      <w:rFonts w:ascii="Times New Roman CYR" w:hAnsi="Times New Roman CYR"/>
      <w:b/>
    </w:rPr>
  </w:style>
  <w:style w:type="paragraph" w:styleId="a5">
    <w:name w:val="Plain Text"/>
    <w:basedOn w:val="a"/>
    <w:link w:val="a6"/>
    <w:semiHidden/>
    <w:rsid w:val="00B737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B7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737C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B737C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C54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cp:lastPrinted>2017-09-11T01:47:00Z</cp:lastPrinted>
  <dcterms:created xsi:type="dcterms:W3CDTF">2022-09-13T07:02:00Z</dcterms:created>
  <dcterms:modified xsi:type="dcterms:W3CDTF">2022-09-15T06:08:00Z</dcterms:modified>
</cp:coreProperties>
</file>